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5F7DD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F53DA5">
        <w:rPr>
          <w:rFonts w:ascii="Times New Roman" w:eastAsia="Times New Roman" w:hAnsi="Times New Roman" w:cs="Times New Roman"/>
          <w:sz w:val="24"/>
          <w:szCs w:val="24"/>
          <w:lang w:eastAsia="ru-RU"/>
        </w:rPr>
        <w:t>1102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05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10432" w:rsidP="00D10432" w14:paraId="1EA7D253" w14:textId="48D9C4AA">
      <w:pPr>
        <w:tabs>
          <w:tab w:val="left" w:pos="86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F53DA5" w:rsidR="00F53DA5">
        <w:rPr>
          <w:rFonts w:ascii="Times New Roman" w:hAnsi="Times New Roman" w:cs="Times New Roman"/>
          <w:bCs/>
          <w:sz w:val="24"/>
          <w:szCs w:val="24"/>
        </w:rPr>
        <w:t>86MS0021-01-2026-001580-90</w:t>
      </w:r>
    </w:p>
    <w:p w:rsidR="00674F64" w:rsidRPr="003D0597" w:rsidP="00D10432" w14:paraId="5C362381" w14:textId="49EA39DC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3D0597" w:rsidR="00D104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3D0597" w:rsidRPr="003D0597" w:rsidP="00F53DA5" w14:paraId="19510ECC" w14:textId="42D2E7D6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D0597" w:rsidP="003D0597" w14:paraId="14072DA5" w14:textId="75568012">
      <w:pPr>
        <w:pStyle w:val="BodyTextIndent"/>
        <w:ind w:firstLine="0"/>
        <w:rPr>
          <w:sz w:val="27"/>
          <w:szCs w:val="27"/>
        </w:rPr>
      </w:pPr>
      <w:r w:rsidRPr="003D0597">
        <w:rPr>
          <w:sz w:val="27"/>
          <w:szCs w:val="27"/>
        </w:rPr>
        <w:t>г. Нижневартовск</w:t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  <w:t xml:space="preserve">            </w:t>
      </w:r>
      <w:r w:rsidRPr="003D0597" w:rsidR="00D44CD6">
        <w:rPr>
          <w:sz w:val="27"/>
          <w:szCs w:val="27"/>
        </w:rPr>
        <w:t xml:space="preserve">             </w:t>
      </w:r>
      <w:r w:rsidRPr="003D0597" w:rsidR="00D10432">
        <w:rPr>
          <w:sz w:val="27"/>
          <w:szCs w:val="27"/>
        </w:rPr>
        <w:t xml:space="preserve">    </w:t>
      </w:r>
      <w:r w:rsidRPr="003D0597" w:rsidR="000059D0">
        <w:rPr>
          <w:sz w:val="27"/>
          <w:szCs w:val="27"/>
        </w:rPr>
        <w:t xml:space="preserve"> </w:t>
      </w:r>
      <w:r w:rsidR="00C34613">
        <w:rPr>
          <w:sz w:val="27"/>
          <w:szCs w:val="27"/>
        </w:rPr>
        <w:t xml:space="preserve">               </w:t>
      </w:r>
      <w:r w:rsidR="00F53DA5">
        <w:rPr>
          <w:sz w:val="27"/>
          <w:szCs w:val="27"/>
        </w:rPr>
        <w:t>03 июня</w:t>
      </w:r>
      <w:r w:rsidRPr="003D0597" w:rsidR="00D10432">
        <w:rPr>
          <w:sz w:val="27"/>
          <w:szCs w:val="27"/>
        </w:rPr>
        <w:t xml:space="preserve"> 2026</w:t>
      </w:r>
      <w:r w:rsidRPr="003D0597">
        <w:rPr>
          <w:sz w:val="27"/>
          <w:szCs w:val="27"/>
        </w:rPr>
        <w:t xml:space="preserve"> года</w:t>
      </w:r>
    </w:p>
    <w:p w:rsidR="00F53DA5" w:rsidRPr="003D0597" w:rsidP="003D0597" w14:paraId="4E5E6E9F" w14:textId="77777777">
      <w:pPr>
        <w:pStyle w:val="BodyTextIndent"/>
        <w:ind w:firstLine="0"/>
        <w:rPr>
          <w:sz w:val="27"/>
          <w:szCs w:val="27"/>
        </w:rPr>
      </w:pPr>
    </w:p>
    <w:p w:rsidR="00674F64" w:rsidRPr="003D0597" w:rsidP="00887834" w14:paraId="0FF3D539" w14:textId="631AE3B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</w:t>
      </w:r>
      <w:r w:rsidRPr="003D0597">
        <w:rPr>
          <w:rFonts w:ascii="Times New Roman" w:hAnsi="Times New Roman" w:cs="Times New Roman"/>
          <w:sz w:val="27"/>
          <w:szCs w:val="27"/>
        </w:rPr>
        <w:t>района города окружного значения Нижневартовска Ханты-Мансийского автономного округа - Югры Трифонова Л.И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3D0597" w:rsid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3D0597" w:rsidR="003D0597">
        <w:rPr>
          <w:rFonts w:ascii="Times New Roman" w:hAnsi="Times New Roman" w:cs="Times New Roman"/>
          <w:sz w:val="27"/>
          <w:szCs w:val="27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3D0597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D0597" w:rsidR="003700DF">
        <w:rPr>
          <w:rFonts w:ascii="Times New Roman" w:hAnsi="Times New Roman" w:cs="Times New Roman"/>
          <w:sz w:val="27"/>
          <w:szCs w:val="27"/>
        </w:rPr>
        <w:t>Уденеевой Л.Ф</w:t>
      </w:r>
      <w:r w:rsidRPr="003D0597" w:rsidR="0008714A">
        <w:rPr>
          <w:rFonts w:ascii="Times New Roman" w:hAnsi="Times New Roman" w:cs="Times New Roman"/>
          <w:sz w:val="27"/>
          <w:szCs w:val="27"/>
        </w:rPr>
        <w:t>.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B1564" w:rsidRPr="00F53DA5" w:rsidP="00CB1564" w14:paraId="60EF1592" w14:textId="362944B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53D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F53DA5" w:rsidR="00BA236A">
        <w:rPr>
          <w:rFonts w:ascii="Times New Roman" w:hAnsi="Times New Roman" w:cs="Times New Roman"/>
          <w:sz w:val="27"/>
          <w:szCs w:val="27"/>
        </w:rPr>
        <w:t>ООО</w:t>
      </w:r>
      <w:r w:rsidRPr="00F53DA5" w:rsidR="00994022">
        <w:rPr>
          <w:rFonts w:ascii="Times New Roman" w:hAnsi="Times New Roman" w:cs="Times New Roman"/>
          <w:sz w:val="27"/>
          <w:szCs w:val="27"/>
        </w:rPr>
        <w:t xml:space="preserve"> ПКО «</w:t>
      </w:r>
      <w:r w:rsidRPr="00F53DA5" w:rsidR="00C34613">
        <w:rPr>
          <w:rFonts w:ascii="Times New Roman" w:hAnsi="Times New Roman" w:cs="Times New Roman"/>
          <w:sz w:val="27"/>
          <w:szCs w:val="27"/>
        </w:rPr>
        <w:t>Зевс</w:t>
      </w:r>
      <w:r w:rsidRPr="00F53DA5">
        <w:rPr>
          <w:rFonts w:ascii="Times New Roman" w:hAnsi="Times New Roman" w:cs="Times New Roman"/>
          <w:sz w:val="27"/>
          <w:szCs w:val="27"/>
        </w:rPr>
        <w:t>»</w:t>
      </w:r>
      <w:r w:rsidRPr="00F53DA5" w:rsidR="00F53DA5">
        <w:rPr>
          <w:rFonts w:ascii="Times New Roman" w:hAnsi="Times New Roman" w:cs="Times New Roman"/>
          <w:sz w:val="27"/>
          <w:szCs w:val="27"/>
        </w:rPr>
        <w:t>,</w:t>
      </w:r>
      <w:r w:rsidRPr="00F53DA5">
        <w:rPr>
          <w:rFonts w:ascii="Times New Roman" w:hAnsi="Times New Roman" w:cs="Times New Roman"/>
          <w:sz w:val="27"/>
          <w:szCs w:val="27"/>
        </w:rPr>
        <w:t xml:space="preserve"> </w:t>
      </w:r>
      <w:r w:rsidRPr="00F53DA5" w:rsidR="00F53DA5">
        <w:rPr>
          <w:rFonts w:ascii="Times New Roman" w:hAnsi="Times New Roman" w:cs="Times New Roman"/>
          <w:sz w:val="27"/>
          <w:szCs w:val="27"/>
        </w:rPr>
        <w:t xml:space="preserve">третье лицо, не заявляющее самостоятельных требований относительно предмета спора, на стороне истца ООО </w:t>
      </w:r>
      <w:r w:rsidR="00F53DA5">
        <w:rPr>
          <w:rFonts w:ascii="Times New Roman" w:hAnsi="Times New Roman" w:cs="Times New Roman"/>
          <w:sz w:val="27"/>
          <w:szCs w:val="27"/>
        </w:rPr>
        <w:t>МК</w:t>
      </w:r>
      <w:r w:rsidRPr="00F53DA5" w:rsidR="00F53DA5">
        <w:rPr>
          <w:rFonts w:ascii="Times New Roman" w:hAnsi="Times New Roman" w:cs="Times New Roman"/>
          <w:sz w:val="27"/>
          <w:szCs w:val="27"/>
        </w:rPr>
        <w:t>К «</w:t>
      </w:r>
      <w:r w:rsidR="00F53DA5">
        <w:rPr>
          <w:rFonts w:ascii="Times New Roman" w:hAnsi="Times New Roman" w:cs="Times New Roman"/>
          <w:sz w:val="27"/>
          <w:szCs w:val="27"/>
        </w:rPr>
        <w:t>ХМАО-Финанс</w:t>
      </w:r>
      <w:r w:rsidRPr="00F53DA5" w:rsidR="00F53DA5">
        <w:rPr>
          <w:rFonts w:ascii="Times New Roman" w:hAnsi="Times New Roman" w:cs="Times New Roman"/>
          <w:sz w:val="27"/>
          <w:szCs w:val="27"/>
        </w:rPr>
        <w:t xml:space="preserve">» </w:t>
      </w:r>
      <w:r w:rsidR="00F53DA5">
        <w:rPr>
          <w:rFonts w:ascii="Times New Roman" w:hAnsi="Times New Roman" w:cs="Times New Roman"/>
          <w:sz w:val="27"/>
          <w:szCs w:val="27"/>
        </w:rPr>
        <w:t>к Сергееву Андрею Сергеевичу</w:t>
      </w:r>
      <w:r w:rsidRPr="00F53DA5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 w:rsidR="00D44CD6" w:rsidRPr="003D0597" w:rsidP="00D10432" w14:paraId="7259F46F" w14:textId="2FDA3EF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</w:t>
      </w:r>
      <w:r w:rsidRPr="003D0597" w:rsidR="00CB1564">
        <w:rPr>
          <w:rFonts w:ascii="Times New Roman" w:hAnsi="Times New Roman" w:cs="Times New Roman"/>
          <w:sz w:val="27"/>
          <w:szCs w:val="27"/>
        </w:rPr>
        <w:t xml:space="preserve">194-199 </w:t>
      </w:r>
      <w:r w:rsidRPr="003D0597" w:rsidR="00CB1564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B1564" w:rsidRPr="003D059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РЕШИЛ:</w:t>
      </w:r>
    </w:p>
    <w:p w:rsidR="00CB1564" w:rsidRPr="003D0597" w:rsidP="00CB1564" w14:paraId="49AE1A43" w14:textId="3E3EEAB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Pr="003D0597" w:rsidR="00C34613">
        <w:rPr>
          <w:rFonts w:ascii="Times New Roman" w:hAnsi="Times New Roman" w:cs="Times New Roman"/>
          <w:sz w:val="27"/>
          <w:szCs w:val="27"/>
        </w:rPr>
        <w:t>ООО ПКО «</w:t>
      </w:r>
      <w:r w:rsidR="00C34613">
        <w:rPr>
          <w:rFonts w:ascii="Times New Roman" w:hAnsi="Times New Roman" w:cs="Times New Roman"/>
          <w:sz w:val="27"/>
          <w:szCs w:val="27"/>
        </w:rPr>
        <w:t>Зевс</w:t>
      </w:r>
      <w:r w:rsidRPr="003D0597">
        <w:rPr>
          <w:rFonts w:ascii="Times New Roman" w:hAnsi="Times New Roman" w:cs="Times New Roman"/>
          <w:sz w:val="27"/>
          <w:szCs w:val="27"/>
        </w:rPr>
        <w:t>»</w:t>
      </w:r>
      <w:r w:rsidR="00F53DA5">
        <w:rPr>
          <w:rFonts w:ascii="Times New Roman" w:hAnsi="Times New Roman" w:cs="Times New Roman"/>
          <w:sz w:val="27"/>
          <w:szCs w:val="27"/>
        </w:rPr>
        <w:t>,</w:t>
      </w:r>
      <w:r w:rsidRPr="00F53DA5" w:rsidR="00F53DA5">
        <w:rPr>
          <w:rFonts w:ascii="Times New Roman" w:hAnsi="Times New Roman" w:cs="Times New Roman"/>
          <w:sz w:val="27"/>
          <w:szCs w:val="27"/>
        </w:rPr>
        <w:t xml:space="preserve"> третье лицо, не заявляющее самостоятельных требований относительно предмета спора, на стороне истца ООО </w:t>
      </w:r>
      <w:r w:rsidR="00F53DA5">
        <w:rPr>
          <w:rFonts w:ascii="Times New Roman" w:hAnsi="Times New Roman" w:cs="Times New Roman"/>
          <w:sz w:val="27"/>
          <w:szCs w:val="27"/>
        </w:rPr>
        <w:t>МК</w:t>
      </w:r>
      <w:r w:rsidRPr="00F53DA5" w:rsidR="00F53DA5">
        <w:rPr>
          <w:rFonts w:ascii="Times New Roman" w:hAnsi="Times New Roman" w:cs="Times New Roman"/>
          <w:sz w:val="27"/>
          <w:szCs w:val="27"/>
        </w:rPr>
        <w:t>К «</w:t>
      </w:r>
      <w:r w:rsidR="00F53DA5">
        <w:rPr>
          <w:rFonts w:ascii="Times New Roman" w:hAnsi="Times New Roman" w:cs="Times New Roman"/>
          <w:sz w:val="27"/>
          <w:szCs w:val="27"/>
        </w:rPr>
        <w:t>ХМАО-Финанс</w:t>
      </w:r>
      <w:r w:rsidRPr="00F53DA5" w:rsidR="00F53DA5">
        <w:rPr>
          <w:rFonts w:ascii="Times New Roman" w:hAnsi="Times New Roman" w:cs="Times New Roman"/>
          <w:sz w:val="27"/>
          <w:szCs w:val="27"/>
        </w:rPr>
        <w:t>»</w:t>
      </w:r>
      <w:r w:rsidRPr="003D0597">
        <w:rPr>
          <w:rFonts w:ascii="Times New Roman" w:hAnsi="Times New Roman" w:cs="Times New Roman"/>
          <w:sz w:val="27"/>
          <w:szCs w:val="27"/>
        </w:rPr>
        <w:t xml:space="preserve"> к </w:t>
      </w:r>
      <w:r w:rsidR="00F53DA5">
        <w:rPr>
          <w:rFonts w:ascii="Times New Roman" w:hAnsi="Times New Roman" w:cs="Times New Roman"/>
          <w:sz w:val="27"/>
          <w:szCs w:val="27"/>
        </w:rPr>
        <w:t>Сергееву Андрею Сергеевичу</w:t>
      </w:r>
      <w:r w:rsidRPr="00F53DA5" w:rsidR="00F53DA5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 в полном объеме.</w:t>
      </w:r>
    </w:p>
    <w:p w:rsidR="00356E97" w:rsidRPr="003D0597" w:rsidP="00D10432" w14:paraId="78D8F427" w14:textId="572225C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F53DA5">
        <w:rPr>
          <w:rFonts w:ascii="Times New Roman" w:hAnsi="Times New Roman" w:cs="Times New Roman"/>
          <w:sz w:val="27"/>
          <w:szCs w:val="27"/>
        </w:rPr>
        <w:t>Сергеева Андрея Сергеевича</w:t>
      </w:r>
      <w:r w:rsidRPr="00F53DA5" w:rsidR="00F53DA5">
        <w:rPr>
          <w:rFonts w:ascii="Times New Roman" w:hAnsi="Times New Roman" w:cs="Times New Roman"/>
          <w:sz w:val="27"/>
          <w:szCs w:val="27"/>
        </w:rPr>
        <w:t xml:space="preserve"> </w:t>
      </w:r>
      <w:r w:rsidRPr="003D0597" w:rsidR="00824415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705E2C">
        <w:rPr>
          <w:rFonts w:ascii="Times New Roman" w:hAnsi="Times New Roman" w:cs="Times New Roman"/>
          <w:sz w:val="27"/>
          <w:szCs w:val="27"/>
        </w:rPr>
        <w:t>***</w:t>
      </w:r>
      <w:r w:rsidRPr="003D0597" w:rsidR="00824415">
        <w:rPr>
          <w:rFonts w:ascii="Times New Roman" w:hAnsi="Times New Roman" w:cs="Times New Roman"/>
          <w:sz w:val="27"/>
          <w:szCs w:val="27"/>
        </w:rPr>
        <w:t>)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3D0597" w:rsidR="00C34613">
        <w:rPr>
          <w:rFonts w:ascii="Times New Roman" w:hAnsi="Times New Roman" w:cs="Times New Roman"/>
          <w:sz w:val="27"/>
          <w:szCs w:val="27"/>
        </w:rPr>
        <w:t>ООО ПКО «</w:t>
      </w:r>
      <w:r w:rsidR="00C34613">
        <w:rPr>
          <w:rFonts w:ascii="Times New Roman" w:hAnsi="Times New Roman" w:cs="Times New Roman"/>
          <w:sz w:val="27"/>
          <w:szCs w:val="27"/>
        </w:rPr>
        <w:t>Зевс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(ИНН </w:t>
      </w:r>
      <w:r w:rsidR="00705E2C">
        <w:rPr>
          <w:rFonts w:ascii="Times New Roman" w:hAnsi="Times New Roman" w:cs="Times New Roman"/>
          <w:sz w:val="27"/>
          <w:szCs w:val="27"/>
        </w:rPr>
        <w:t>***</w:t>
      </w:r>
      <w:r w:rsidRPr="003D0597">
        <w:rPr>
          <w:rFonts w:ascii="Times New Roman" w:hAnsi="Times New Roman" w:cs="Times New Roman"/>
          <w:sz w:val="27"/>
          <w:szCs w:val="27"/>
        </w:rPr>
        <w:t xml:space="preserve">) задолженность по договору займа </w:t>
      </w:r>
      <w:r w:rsidRPr="003D0597" w:rsidR="00D44CD6">
        <w:rPr>
          <w:rFonts w:ascii="Times New Roman" w:hAnsi="Times New Roman" w:cs="Times New Roman"/>
          <w:sz w:val="27"/>
          <w:szCs w:val="27"/>
        </w:rPr>
        <w:t>№</w:t>
      </w:r>
      <w:r w:rsidR="00F53DA5">
        <w:rPr>
          <w:rFonts w:ascii="Times New Roman" w:hAnsi="Times New Roman" w:cs="Times New Roman"/>
          <w:sz w:val="27"/>
          <w:szCs w:val="27"/>
        </w:rPr>
        <w:t>1500338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от </w:t>
      </w:r>
      <w:r w:rsidR="00F53DA5">
        <w:rPr>
          <w:rFonts w:ascii="Times New Roman" w:hAnsi="Times New Roman" w:cs="Times New Roman"/>
          <w:sz w:val="27"/>
          <w:szCs w:val="27"/>
        </w:rPr>
        <w:t>24.05.2025</w:t>
      </w:r>
      <w:r w:rsidRPr="003D0597" w:rsidR="00703AD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>года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F53DA5">
        <w:rPr>
          <w:rFonts w:ascii="Times New Roman" w:hAnsi="Times New Roman" w:cs="Times New Roman"/>
          <w:sz w:val="27"/>
          <w:szCs w:val="27"/>
        </w:rPr>
        <w:t>24.05.2025</w:t>
      </w:r>
      <w:r w:rsidRPr="003D0597" w:rsidR="00C40DE6">
        <w:rPr>
          <w:rFonts w:ascii="Times New Roman" w:hAnsi="Times New Roman" w:cs="Times New Roman"/>
          <w:sz w:val="27"/>
          <w:szCs w:val="27"/>
        </w:rPr>
        <w:t xml:space="preserve"> по </w:t>
      </w:r>
      <w:r w:rsidR="00F53DA5">
        <w:rPr>
          <w:rFonts w:ascii="Times New Roman" w:hAnsi="Times New Roman" w:cs="Times New Roman"/>
          <w:sz w:val="27"/>
          <w:szCs w:val="27"/>
        </w:rPr>
        <w:t>03.11.2025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F53DA5">
        <w:rPr>
          <w:rFonts w:ascii="Times New Roman" w:hAnsi="Times New Roman" w:cs="Times New Roman"/>
          <w:sz w:val="27"/>
          <w:szCs w:val="27"/>
        </w:rPr>
        <w:t xml:space="preserve">34500 </w:t>
      </w:r>
      <w:r w:rsidRPr="003D0597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3D0597" w:rsidR="003D4DEB">
        <w:rPr>
          <w:rFonts w:ascii="Times New Roman" w:hAnsi="Times New Roman" w:cs="Times New Roman"/>
          <w:sz w:val="27"/>
          <w:szCs w:val="27"/>
        </w:rPr>
        <w:t>4000</w:t>
      </w:r>
      <w:r w:rsidRPr="003D0597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D10432" w:rsidRPr="003D0597" w:rsidP="00D10432" w14:paraId="1A72A12A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10432" w:rsidRPr="003D0597" w:rsidP="00D10432" w14:paraId="3A9D769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ли в судебном заседании;</w:t>
      </w:r>
    </w:p>
    <w:p w:rsidR="00D10432" w:rsidRPr="003D0597" w:rsidP="00D10432" w14:paraId="45DA55E4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0432" w:rsidRPr="003D0597" w:rsidP="00D10432" w14:paraId="641DF50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дня поступления от лиц, участвующих в деле, их представителей соответствующего заявления.</w:t>
      </w:r>
    </w:p>
    <w:p w:rsidR="00D10432" w:rsidRPr="003D0597" w:rsidP="00D10432" w14:paraId="6C4DE84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34613" w:rsidP="00F53DA5" w14:paraId="38061F70" w14:textId="127C3A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Pr="003D0597" w:rsid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10432" w:rsidRPr="003D0597" w:rsidP="00D10432" w14:paraId="5D5D8FEA" w14:textId="2261515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</w:p>
    <w:p w:rsidR="00A46275" w:rsidRPr="003D0597" w:rsidP="00D10432" w14:paraId="7E6B83EA" w14:textId="7125418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D1043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0597"/>
    <w:rsid w:val="003D4DEB"/>
    <w:rsid w:val="003D5213"/>
    <w:rsid w:val="003E25AE"/>
    <w:rsid w:val="004049E9"/>
    <w:rsid w:val="00406C1D"/>
    <w:rsid w:val="00413A4A"/>
    <w:rsid w:val="004375DC"/>
    <w:rsid w:val="004C0469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05E2C"/>
    <w:rsid w:val="007208CE"/>
    <w:rsid w:val="00725985"/>
    <w:rsid w:val="0075126A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C34613"/>
    <w:rsid w:val="00C40DE6"/>
    <w:rsid w:val="00C417DF"/>
    <w:rsid w:val="00C903CE"/>
    <w:rsid w:val="00C9428E"/>
    <w:rsid w:val="00CA34A3"/>
    <w:rsid w:val="00CB1564"/>
    <w:rsid w:val="00CB1B4F"/>
    <w:rsid w:val="00CF67DB"/>
    <w:rsid w:val="00D10432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53DA5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